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7B8F" w14:textId="77777777" w:rsidR="004D43D5" w:rsidRDefault="00867A53" w:rsidP="005737AF">
      <w:pPr>
        <w:jc w:val="center"/>
        <w:rPr>
          <w:b/>
          <w:sz w:val="24"/>
          <w:szCs w:val="24"/>
        </w:rPr>
      </w:pPr>
      <w:r w:rsidRPr="005737AF">
        <w:rPr>
          <w:b/>
          <w:sz w:val="24"/>
          <w:szCs w:val="24"/>
        </w:rPr>
        <w:t>Palmarès CBRC  2021-2022</w:t>
      </w:r>
    </w:p>
    <w:p w14:paraId="452DD1EC" w14:textId="77777777" w:rsidR="005737AF" w:rsidRPr="005737AF" w:rsidRDefault="005737AF" w:rsidP="005737AF">
      <w:pPr>
        <w:jc w:val="center"/>
        <w:rPr>
          <w:b/>
          <w:sz w:val="24"/>
          <w:szCs w:val="24"/>
        </w:rPr>
      </w:pPr>
    </w:p>
    <w:p w14:paraId="09DB34B0" w14:textId="77777777" w:rsidR="00450B9C" w:rsidRPr="00C95667" w:rsidRDefault="005737AF">
      <w:pPr>
        <w:rPr>
          <w:b/>
          <w:color w:val="FF0000"/>
          <w:sz w:val="24"/>
          <w:szCs w:val="24"/>
        </w:rPr>
      </w:pPr>
      <w:r w:rsidRPr="00C95667">
        <w:rPr>
          <w:b/>
          <w:color w:val="FF0000"/>
          <w:sz w:val="24"/>
          <w:szCs w:val="24"/>
        </w:rPr>
        <w:t xml:space="preserve">Vainqueurs </w:t>
      </w:r>
      <w:r w:rsidR="00C95667" w:rsidRPr="00C95667">
        <w:rPr>
          <w:b/>
          <w:color w:val="FF0000"/>
          <w:sz w:val="24"/>
          <w:szCs w:val="24"/>
        </w:rPr>
        <w:t xml:space="preserve">de </w:t>
      </w:r>
      <w:r w:rsidR="00450B9C" w:rsidRPr="00C95667">
        <w:rPr>
          <w:b/>
          <w:color w:val="FF0000"/>
          <w:sz w:val="24"/>
          <w:szCs w:val="24"/>
        </w:rPr>
        <w:t xml:space="preserve"> comité</w:t>
      </w:r>
    </w:p>
    <w:p w14:paraId="3980F145" w14:textId="77777777" w:rsidR="00867A53" w:rsidRPr="005737AF" w:rsidRDefault="00867A53">
      <w:pPr>
        <w:rPr>
          <w:b/>
          <w:color w:val="00B050"/>
          <w:sz w:val="24"/>
          <w:szCs w:val="24"/>
        </w:rPr>
      </w:pPr>
      <w:r w:rsidRPr="005737AF">
        <w:rPr>
          <w:b/>
          <w:color w:val="00B050"/>
          <w:sz w:val="24"/>
          <w:szCs w:val="24"/>
        </w:rPr>
        <w:t>Promotion</w:t>
      </w:r>
    </w:p>
    <w:p w14:paraId="22B4B9C9" w14:textId="77777777" w:rsidR="00867A53" w:rsidRDefault="00867A53">
      <w:pPr>
        <w:rPr>
          <w:sz w:val="24"/>
          <w:szCs w:val="24"/>
        </w:rPr>
      </w:pPr>
      <w:r>
        <w:rPr>
          <w:sz w:val="24"/>
          <w:szCs w:val="24"/>
        </w:rPr>
        <w:t>Dames /2 :</w:t>
      </w:r>
      <w:r w:rsidR="00450B9C">
        <w:rPr>
          <w:sz w:val="24"/>
          <w:szCs w:val="24"/>
        </w:rPr>
        <w:t xml:space="preserve"> Catherine Eschard et Nicole Flambert</w:t>
      </w:r>
    </w:p>
    <w:p w14:paraId="0A482612" w14:textId="77777777" w:rsidR="00450B9C" w:rsidRDefault="00450B9C">
      <w:pPr>
        <w:rPr>
          <w:sz w:val="24"/>
          <w:szCs w:val="24"/>
        </w:rPr>
      </w:pPr>
      <w:r>
        <w:rPr>
          <w:sz w:val="24"/>
          <w:szCs w:val="24"/>
        </w:rPr>
        <w:t>Senior mixte /2 : Pascale Favre et Patrice Marteau</w:t>
      </w:r>
    </w:p>
    <w:p w14:paraId="0CE9300C" w14:textId="77777777" w:rsidR="005737AF" w:rsidRDefault="00450B9C">
      <w:pPr>
        <w:rPr>
          <w:sz w:val="24"/>
          <w:szCs w:val="24"/>
        </w:rPr>
      </w:pPr>
      <w:r>
        <w:rPr>
          <w:sz w:val="24"/>
          <w:szCs w:val="24"/>
        </w:rPr>
        <w:t>Interclub D4 : Claire B</w:t>
      </w:r>
      <w:r w:rsidR="005737AF">
        <w:rPr>
          <w:sz w:val="24"/>
          <w:szCs w:val="24"/>
        </w:rPr>
        <w:t>ro de Com</w:t>
      </w:r>
      <w:r>
        <w:rPr>
          <w:sz w:val="24"/>
          <w:szCs w:val="24"/>
        </w:rPr>
        <w:t>ères, Pascale Fabre, Claudine Renard, Louis Lievens, Patrice Marteau et Jacques Turban</w:t>
      </w:r>
    </w:p>
    <w:p w14:paraId="68E4F5FA" w14:textId="77777777" w:rsidR="00450B9C" w:rsidRPr="005737AF" w:rsidRDefault="00450B9C">
      <w:pPr>
        <w:rPr>
          <w:b/>
          <w:color w:val="00B050"/>
          <w:sz w:val="24"/>
          <w:szCs w:val="24"/>
        </w:rPr>
      </w:pPr>
      <w:r w:rsidRPr="005737AF">
        <w:rPr>
          <w:b/>
          <w:color w:val="00B050"/>
          <w:sz w:val="24"/>
          <w:szCs w:val="24"/>
        </w:rPr>
        <w:t>Excellence</w:t>
      </w:r>
    </w:p>
    <w:p w14:paraId="32BD6BCF" w14:textId="77777777" w:rsidR="00450B9C" w:rsidRDefault="00450B9C">
      <w:pPr>
        <w:rPr>
          <w:sz w:val="24"/>
          <w:szCs w:val="24"/>
        </w:rPr>
      </w:pPr>
      <w:r>
        <w:rPr>
          <w:sz w:val="24"/>
          <w:szCs w:val="24"/>
        </w:rPr>
        <w:t>Open /2 : Emilie Landais et Jean-Louis Coeuriot</w:t>
      </w:r>
    </w:p>
    <w:p w14:paraId="27DDC4EF" w14:textId="77777777" w:rsidR="00450B9C" w:rsidRDefault="00450B9C">
      <w:pPr>
        <w:rPr>
          <w:sz w:val="24"/>
          <w:szCs w:val="24"/>
        </w:rPr>
      </w:pPr>
      <w:r>
        <w:rPr>
          <w:sz w:val="24"/>
          <w:szCs w:val="24"/>
        </w:rPr>
        <w:t xml:space="preserve">Senior Open / 4 : </w:t>
      </w:r>
      <w:r w:rsidR="00537F8F">
        <w:rPr>
          <w:sz w:val="24"/>
          <w:szCs w:val="24"/>
        </w:rPr>
        <w:t>André Fonteneau, Louis Gobron, Jean Lorin, Hubert Goubet et René Monmarthe</w:t>
      </w:r>
    </w:p>
    <w:p w14:paraId="01D8CB69" w14:textId="77777777" w:rsidR="00537F8F" w:rsidRPr="00C95667" w:rsidRDefault="005737AF">
      <w:pPr>
        <w:rPr>
          <w:b/>
          <w:color w:val="FF0000"/>
          <w:sz w:val="24"/>
          <w:szCs w:val="24"/>
        </w:rPr>
      </w:pPr>
      <w:r w:rsidRPr="00C95667">
        <w:rPr>
          <w:b/>
          <w:color w:val="FF0000"/>
          <w:sz w:val="24"/>
          <w:szCs w:val="24"/>
        </w:rPr>
        <w:t xml:space="preserve">Vainqueurs </w:t>
      </w:r>
      <w:r w:rsidR="00C95667" w:rsidRPr="00C95667">
        <w:rPr>
          <w:b/>
          <w:color w:val="FF0000"/>
          <w:sz w:val="24"/>
          <w:szCs w:val="24"/>
        </w:rPr>
        <w:t>de</w:t>
      </w:r>
      <w:r w:rsidR="00537F8F" w:rsidRPr="00C95667">
        <w:rPr>
          <w:b/>
          <w:color w:val="FF0000"/>
          <w:sz w:val="24"/>
          <w:szCs w:val="24"/>
        </w:rPr>
        <w:t xml:space="preserve"> Ligue</w:t>
      </w:r>
    </w:p>
    <w:p w14:paraId="750032AA" w14:textId="77777777" w:rsidR="00537F8F" w:rsidRDefault="00537F8F">
      <w:pPr>
        <w:rPr>
          <w:sz w:val="24"/>
          <w:szCs w:val="24"/>
        </w:rPr>
      </w:pPr>
      <w:r>
        <w:rPr>
          <w:sz w:val="24"/>
          <w:szCs w:val="24"/>
        </w:rPr>
        <w:t>Mixte DN2 /2 : Pierre-Ediouard Bussenot et Isabelle Le provost</w:t>
      </w:r>
    </w:p>
    <w:p w14:paraId="23A49474" w14:textId="77777777" w:rsidR="00537F8F" w:rsidRDefault="00537F8F">
      <w:pPr>
        <w:rPr>
          <w:sz w:val="24"/>
          <w:szCs w:val="24"/>
        </w:rPr>
      </w:pPr>
      <w:r>
        <w:rPr>
          <w:sz w:val="24"/>
          <w:szCs w:val="24"/>
        </w:rPr>
        <w:t>Mixte/2 honneur : les paires Jacques Lorenzi etCatherine Puberl et Annie Cazabat et Jean-Clauge GIllant se sont qualifiées pour la finale nationale.</w:t>
      </w:r>
    </w:p>
    <w:p w14:paraId="7BDFF7E2" w14:textId="77777777" w:rsidR="00537F8F" w:rsidRPr="00C95667" w:rsidRDefault="00C95667">
      <w:pPr>
        <w:rPr>
          <w:b/>
          <w:color w:val="FF0000"/>
          <w:sz w:val="24"/>
          <w:szCs w:val="24"/>
        </w:rPr>
      </w:pPr>
      <w:r w:rsidRPr="00C95667">
        <w:rPr>
          <w:b/>
          <w:color w:val="FF0000"/>
          <w:sz w:val="24"/>
          <w:szCs w:val="24"/>
        </w:rPr>
        <w:t>Vainqueurs au niveau national</w:t>
      </w:r>
    </w:p>
    <w:p w14:paraId="5A359FD2" w14:textId="77777777" w:rsidR="00537F8F" w:rsidRDefault="00537F8F">
      <w:pPr>
        <w:rPr>
          <w:sz w:val="24"/>
          <w:szCs w:val="24"/>
        </w:rPr>
      </w:pPr>
      <w:r>
        <w:rPr>
          <w:sz w:val="24"/>
          <w:szCs w:val="24"/>
        </w:rPr>
        <w:t>DN 3 L’équipe composée de  Philippe Caralp, Ricardo Salvador, Pierre –Edouar</w:t>
      </w:r>
      <w:r w:rsidR="00C95667">
        <w:rPr>
          <w:sz w:val="24"/>
          <w:szCs w:val="24"/>
        </w:rPr>
        <w:t>d</w:t>
      </w:r>
      <w:r>
        <w:rPr>
          <w:sz w:val="24"/>
          <w:szCs w:val="24"/>
        </w:rPr>
        <w:t xml:space="preserve"> Bussenot s’est classée 4</w:t>
      </w:r>
      <w:r w:rsidRPr="00537F8F">
        <w:rPr>
          <w:sz w:val="24"/>
          <w:szCs w:val="24"/>
          <w:vertAlign w:val="superscript"/>
        </w:rPr>
        <w:t>ème</w:t>
      </w:r>
      <w:r w:rsidR="00C95667">
        <w:rPr>
          <w:sz w:val="24"/>
          <w:szCs w:val="24"/>
        </w:rPr>
        <w:t xml:space="preserve"> et joue cette année</w:t>
      </w:r>
      <w:r>
        <w:rPr>
          <w:sz w:val="24"/>
          <w:szCs w:val="24"/>
        </w:rPr>
        <w:t xml:space="preserve"> en DN2</w:t>
      </w:r>
    </w:p>
    <w:p w14:paraId="56412BE8" w14:textId="77777777" w:rsidR="00537F8F" w:rsidRDefault="00537F8F">
      <w:pPr>
        <w:rPr>
          <w:sz w:val="24"/>
          <w:szCs w:val="24"/>
        </w:rPr>
      </w:pPr>
      <w:r>
        <w:rPr>
          <w:sz w:val="24"/>
          <w:szCs w:val="24"/>
        </w:rPr>
        <w:t>Interclub D1</w:t>
      </w:r>
      <w:r w:rsidR="00C95667">
        <w:rPr>
          <w:sz w:val="24"/>
          <w:szCs w:val="24"/>
        </w:rPr>
        <w:t> :</w:t>
      </w:r>
      <w:r>
        <w:rPr>
          <w:sz w:val="24"/>
          <w:szCs w:val="24"/>
        </w:rPr>
        <w:t xml:space="preserve"> Philippe Caralp , Ricardo</w:t>
      </w:r>
      <w:r w:rsidR="00C95667">
        <w:rPr>
          <w:sz w:val="24"/>
          <w:szCs w:val="24"/>
        </w:rPr>
        <w:t xml:space="preserve"> Salvador</w:t>
      </w:r>
      <w:r>
        <w:rPr>
          <w:sz w:val="24"/>
          <w:szCs w:val="24"/>
        </w:rPr>
        <w:t xml:space="preserve">, Hubert Goubet , Jérôme et Léo Rombaut et </w:t>
      </w:r>
      <w:r w:rsidR="005737AF">
        <w:rPr>
          <w:sz w:val="24"/>
          <w:szCs w:val="24"/>
        </w:rPr>
        <w:t>Karim Chraibi</w:t>
      </w:r>
    </w:p>
    <w:p w14:paraId="1D3E3D59" w14:textId="77777777" w:rsidR="00537F8F" w:rsidRDefault="00537F8F">
      <w:pPr>
        <w:rPr>
          <w:sz w:val="24"/>
          <w:szCs w:val="24"/>
        </w:rPr>
      </w:pPr>
    </w:p>
    <w:p w14:paraId="77C43F8B" w14:textId="77777777" w:rsidR="00450B9C" w:rsidRDefault="00450B9C">
      <w:pPr>
        <w:rPr>
          <w:sz w:val="24"/>
          <w:szCs w:val="24"/>
        </w:rPr>
      </w:pPr>
    </w:p>
    <w:p w14:paraId="3EC6AAE3" w14:textId="77777777" w:rsidR="00867A53" w:rsidRDefault="00867A53">
      <w:pPr>
        <w:rPr>
          <w:sz w:val="24"/>
          <w:szCs w:val="24"/>
        </w:rPr>
      </w:pPr>
    </w:p>
    <w:p w14:paraId="669695D0" w14:textId="77777777" w:rsidR="00867A53" w:rsidRDefault="00867A53">
      <w:pPr>
        <w:rPr>
          <w:sz w:val="24"/>
          <w:szCs w:val="24"/>
        </w:rPr>
      </w:pPr>
    </w:p>
    <w:p w14:paraId="39FE341D" w14:textId="77777777" w:rsidR="00867A53" w:rsidRDefault="00867A53">
      <w:pPr>
        <w:rPr>
          <w:sz w:val="24"/>
          <w:szCs w:val="24"/>
        </w:rPr>
      </w:pPr>
    </w:p>
    <w:p w14:paraId="6822176C" w14:textId="77777777" w:rsidR="00867A53" w:rsidRDefault="00867A53">
      <w:pPr>
        <w:rPr>
          <w:sz w:val="24"/>
          <w:szCs w:val="24"/>
        </w:rPr>
      </w:pPr>
    </w:p>
    <w:p w14:paraId="7EE970BC" w14:textId="77777777" w:rsidR="00867A53" w:rsidRDefault="00867A53">
      <w:pPr>
        <w:rPr>
          <w:sz w:val="24"/>
          <w:szCs w:val="24"/>
        </w:rPr>
      </w:pPr>
    </w:p>
    <w:p w14:paraId="5C96C8B7" w14:textId="77777777" w:rsidR="00867A53" w:rsidRDefault="00867A53">
      <w:pPr>
        <w:rPr>
          <w:sz w:val="24"/>
          <w:szCs w:val="24"/>
        </w:rPr>
      </w:pPr>
    </w:p>
    <w:p w14:paraId="1F9F0E64" w14:textId="77777777" w:rsidR="00867A53" w:rsidRPr="00867A53" w:rsidRDefault="00867A53">
      <w:pPr>
        <w:rPr>
          <w:sz w:val="24"/>
          <w:szCs w:val="24"/>
        </w:rPr>
      </w:pPr>
    </w:p>
    <w:sectPr w:rsidR="00867A53" w:rsidRPr="00867A53" w:rsidSect="004D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3"/>
    <w:rsid w:val="00200CF3"/>
    <w:rsid w:val="003E03F3"/>
    <w:rsid w:val="00450B9C"/>
    <w:rsid w:val="004D43D5"/>
    <w:rsid w:val="00537F8F"/>
    <w:rsid w:val="005737AF"/>
    <w:rsid w:val="0069389A"/>
    <w:rsid w:val="00867A53"/>
    <w:rsid w:val="00C95667"/>
    <w:rsid w:val="00D3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3E76"/>
  <w15:docId w15:val="{84B65A04-6A81-4B63-9372-816CF643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</dc:creator>
  <cp:lastModifiedBy>sylvie besostri</cp:lastModifiedBy>
  <cp:revision>2</cp:revision>
  <dcterms:created xsi:type="dcterms:W3CDTF">2022-11-25T12:40:00Z</dcterms:created>
  <dcterms:modified xsi:type="dcterms:W3CDTF">2022-11-25T12:40:00Z</dcterms:modified>
</cp:coreProperties>
</file>