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Palmarès 2022-2023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32"/>
          <w:shd w:fill="auto" w:val="clear"/>
        </w:rPr>
        <w:t xml:space="preserve">Champions de comité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Dames /2 excellence: C D'Aymery, P Roua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Open/2 honneur: J Lorenzy , S Moncomble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Mixte /2 excellence: G Levêque, B Larquet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Honneur /4: JC Gillant, F Séverin,JP Pete et P Lavaur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Mixte /4 Honneur: JC Gillant, JP Pete, F Séverin, A Cazabat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Excellence/4: X Gérard,A Lacour,C D'Aymery, P Roua, G Levêque, B Larquet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Senior open /4 excellence: A Fonteneau, L Gobron, P Caralp, H Goubet, J Lorin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32"/>
          <w:shd w:fill="auto" w:val="clear"/>
        </w:rPr>
        <w:t xml:space="preserve">Champions de ligue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Senior open/4/ C Puberl, F Foucher,J Lorenzi, M Tapissier,S Moncomble et 4ème en nationale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Senior mixte /2: JC Gillant , A Cazabat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Senior open/2  excellence: B et X Gérard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32"/>
          <w:shd w:fill="auto" w:val="clear"/>
        </w:rPr>
        <w:t xml:space="preserve">Champions comité et ligue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Interclub 1ère division: PE Bussenot, D Fonteneau, JJ Jesua, Luca Marotta et Razvav Saviou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32"/>
          <w:shd w:fill="auto" w:val="clear"/>
        </w:rPr>
        <w:t xml:space="preserve">Classements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 Bussenot et H Goubet : indice de classement 100 1ère série nationale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